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01" w:rsidRPr="00E001A4" w:rsidRDefault="00B56101" w:rsidP="00B56101">
      <w:pPr>
        <w:jc w:val="center"/>
        <w:rPr>
          <w:i/>
          <w:sz w:val="22"/>
          <w:szCs w:val="22"/>
        </w:rPr>
      </w:pPr>
      <w:r w:rsidRPr="00E001A4">
        <w:rPr>
          <w:b/>
          <w:i/>
          <w:sz w:val="22"/>
          <w:szCs w:val="22"/>
        </w:rPr>
        <w:t>Media</w:t>
      </w:r>
      <w:r w:rsidR="003036F5">
        <w:rPr>
          <w:b/>
          <w:i/>
          <w:sz w:val="22"/>
          <w:szCs w:val="22"/>
        </w:rPr>
        <w:t xml:space="preserve"> Relations Information for 04/2</w:t>
      </w:r>
      <w:r w:rsidR="005A37D2">
        <w:rPr>
          <w:b/>
          <w:i/>
          <w:sz w:val="22"/>
          <w:szCs w:val="22"/>
        </w:rPr>
        <w:t>0</w:t>
      </w:r>
      <w:r w:rsidRPr="00E001A4">
        <w:rPr>
          <w:b/>
          <w:i/>
          <w:sz w:val="22"/>
          <w:szCs w:val="22"/>
        </w:rPr>
        <w:t>/201</w:t>
      </w:r>
      <w:r w:rsidR="003036F5">
        <w:rPr>
          <w:b/>
          <w:i/>
          <w:sz w:val="22"/>
          <w:szCs w:val="22"/>
        </w:rPr>
        <w:t>2</w:t>
      </w:r>
    </w:p>
    <w:p w:rsidR="00B56101" w:rsidRPr="00E001A4" w:rsidRDefault="00AE1297" w:rsidP="00B5610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Public Relations Officer – Sgt</w:t>
      </w:r>
      <w:r w:rsidR="00B56101" w:rsidRPr="00E001A4">
        <w:rPr>
          <w:i/>
          <w:sz w:val="18"/>
          <w:szCs w:val="18"/>
        </w:rPr>
        <w:t>. John Krueger</w:t>
      </w:r>
    </w:p>
    <w:p w:rsidR="00EF1710" w:rsidRDefault="008A49D8" w:rsidP="00411D62">
      <w:pPr>
        <w:jc w:val="center"/>
        <w:rPr>
          <w:i/>
          <w:sz w:val="24"/>
          <w:szCs w:val="24"/>
        </w:rPr>
      </w:pPr>
      <w:r>
        <w:rPr>
          <w:i/>
          <w:sz w:val="18"/>
          <w:szCs w:val="18"/>
        </w:rPr>
        <w:t>Office: 281-</w:t>
      </w:r>
      <w:r w:rsidR="00B56101" w:rsidRPr="00E001A4">
        <w:rPr>
          <w:i/>
          <w:sz w:val="18"/>
          <w:szCs w:val="18"/>
        </w:rPr>
        <w:t xml:space="preserve">842-3161 </w:t>
      </w:r>
    </w:p>
    <w:p w:rsidR="008F4B2A" w:rsidRPr="00EF1710" w:rsidRDefault="008F4B2A" w:rsidP="00B56101">
      <w:pPr>
        <w:jc w:val="center"/>
        <w:rPr>
          <w:i/>
          <w:sz w:val="24"/>
          <w:szCs w:val="24"/>
        </w:rPr>
      </w:pPr>
    </w:p>
    <w:p w:rsidR="00EF1710" w:rsidRDefault="008E0062" w:rsidP="008E00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 Porte Police </w:t>
      </w:r>
      <w:r w:rsidR="00F30E48">
        <w:rPr>
          <w:b/>
          <w:sz w:val="36"/>
          <w:szCs w:val="36"/>
        </w:rPr>
        <w:t>i</w:t>
      </w:r>
      <w:r w:rsidRPr="008E0062">
        <w:rPr>
          <w:b/>
          <w:sz w:val="36"/>
          <w:szCs w:val="36"/>
        </w:rPr>
        <w:t>nves</w:t>
      </w:r>
      <w:r w:rsidR="005A37D2">
        <w:rPr>
          <w:b/>
          <w:sz w:val="36"/>
          <w:szCs w:val="36"/>
        </w:rPr>
        <w:t>tigate</w:t>
      </w:r>
      <w:r w:rsidR="003036F5">
        <w:rPr>
          <w:b/>
          <w:sz w:val="36"/>
          <w:szCs w:val="36"/>
        </w:rPr>
        <w:t xml:space="preserve"> Ass</w:t>
      </w:r>
      <w:r w:rsidR="0064003E">
        <w:rPr>
          <w:b/>
          <w:sz w:val="36"/>
          <w:szCs w:val="36"/>
        </w:rPr>
        <w:t>ault</w:t>
      </w:r>
      <w:r w:rsidR="00F30E48">
        <w:rPr>
          <w:b/>
          <w:sz w:val="36"/>
          <w:szCs w:val="36"/>
        </w:rPr>
        <w:t xml:space="preserve"> by </w:t>
      </w:r>
      <w:r w:rsidR="0044181E">
        <w:rPr>
          <w:b/>
          <w:sz w:val="36"/>
          <w:szCs w:val="36"/>
        </w:rPr>
        <w:t xml:space="preserve">a </w:t>
      </w:r>
      <w:r w:rsidR="00F30E48">
        <w:rPr>
          <w:b/>
          <w:sz w:val="36"/>
          <w:szCs w:val="36"/>
        </w:rPr>
        <w:t>misleading service technician</w:t>
      </w:r>
    </w:p>
    <w:p w:rsidR="00411D62" w:rsidRDefault="00411D62" w:rsidP="008E0062">
      <w:pPr>
        <w:jc w:val="center"/>
        <w:rPr>
          <w:b/>
          <w:sz w:val="36"/>
          <w:szCs w:val="36"/>
        </w:rPr>
      </w:pPr>
    </w:p>
    <w:p w:rsidR="008E0062" w:rsidRPr="008E0062" w:rsidRDefault="008E0062" w:rsidP="008E0062">
      <w:pPr>
        <w:jc w:val="center"/>
        <w:rPr>
          <w:b/>
        </w:rPr>
      </w:pPr>
    </w:p>
    <w:p w:rsidR="00F30E48" w:rsidRDefault="0064003E" w:rsidP="003036F5">
      <w:pPr>
        <w:jc w:val="both"/>
        <w:rPr>
          <w:sz w:val="24"/>
          <w:szCs w:val="24"/>
        </w:rPr>
      </w:pPr>
      <w:r w:rsidRPr="003036F5">
        <w:rPr>
          <w:sz w:val="24"/>
          <w:szCs w:val="24"/>
        </w:rPr>
        <w:t xml:space="preserve">On 04/19/2012, </w:t>
      </w:r>
      <w:r w:rsidR="003036F5">
        <w:rPr>
          <w:sz w:val="24"/>
          <w:szCs w:val="24"/>
        </w:rPr>
        <w:t xml:space="preserve">at approximately 7:01 p.m., </w:t>
      </w:r>
      <w:r w:rsidRPr="003036F5">
        <w:rPr>
          <w:sz w:val="24"/>
          <w:szCs w:val="24"/>
        </w:rPr>
        <w:t>the La Porte Police Department received a complai</w:t>
      </w:r>
      <w:r w:rsidR="003036F5">
        <w:rPr>
          <w:sz w:val="24"/>
          <w:szCs w:val="24"/>
        </w:rPr>
        <w:t>nt of an assault in the 5500 block</w:t>
      </w:r>
      <w:r w:rsidRPr="003036F5">
        <w:rPr>
          <w:sz w:val="24"/>
          <w:szCs w:val="24"/>
        </w:rPr>
        <w:t xml:space="preserve"> of Sugar Creek</w:t>
      </w:r>
      <w:r w:rsidR="003036F5">
        <w:rPr>
          <w:sz w:val="24"/>
          <w:szCs w:val="24"/>
        </w:rPr>
        <w:t xml:space="preserve"> Drive</w:t>
      </w:r>
      <w:r w:rsidRPr="003036F5">
        <w:rPr>
          <w:sz w:val="24"/>
          <w:szCs w:val="24"/>
        </w:rPr>
        <w:t xml:space="preserve">.  </w:t>
      </w:r>
      <w:r w:rsidR="00F30E48">
        <w:rPr>
          <w:sz w:val="24"/>
          <w:szCs w:val="24"/>
        </w:rPr>
        <w:t>Upon arrival at the residence, officers were advised by the f</w:t>
      </w:r>
      <w:r w:rsidRPr="003036F5">
        <w:rPr>
          <w:sz w:val="24"/>
          <w:szCs w:val="24"/>
        </w:rPr>
        <w:t xml:space="preserve">emale victim </w:t>
      </w:r>
      <w:r w:rsidR="003036F5">
        <w:rPr>
          <w:sz w:val="24"/>
          <w:szCs w:val="24"/>
        </w:rPr>
        <w:t xml:space="preserve">that a Hispanic male arrived at </w:t>
      </w:r>
      <w:r w:rsidRPr="003036F5">
        <w:rPr>
          <w:sz w:val="24"/>
          <w:szCs w:val="24"/>
        </w:rPr>
        <w:t xml:space="preserve">her </w:t>
      </w:r>
      <w:r w:rsidR="003036F5">
        <w:rPr>
          <w:sz w:val="24"/>
          <w:szCs w:val="24"/>
        </w:rPr>
        <w:t xml:space="preserve">front </w:t>
      </w:r>
      <w:r w:rsidRPr="003036F5">
        <w:rPr>
          <w:sz w:val="24"/>
          <w:szCs w:val="24"/>
        </w:rPr>
        <w:t xml:space="preserve">door </w:t>
      </w:r>
      <w:r w:rsidR="00CE210B">
        <w:rPr>
          <w:sz w:val="24"/>
          <w:szCs w:val="24"/>
        </w:rPr>
        <w:t xml:space="preserve">at approximately 6:30 p.m. that same evening </w:t>
      </w:r>
      <w:r w:rsidRPr="003036F5">
        <w:rPr>
          <w:sz w:val="24"/>
          <w:szCs w:val="24"/>
        </w:rPr>
        <w:t xml:space="preserve">and </w:t>
      </w:r>
      <w:r w:rsidR="003036F5">
        <w:rPr>
          <w:sz w:val="24"/>
          <w:szCs w:val="24"/>
        </w:rPr>
        <w:t xml:space="preserve">immediately </w:t>
      </w:r>
      <w:r w:rsidRPr="003036F5">
        <w:rPr>
          <w:sz w:val="24"/>
          <w:szCs w:val="24"/>
        </w:rPr>
        <w:t>identified himself as an em</w:t>
      </w:r>
      <w:r w:rsidR="003036F5">
        <w:rPr>
          <w:sz w:val="24"/>
          <w:szCs w:val="24"/>
        </w:rPr>
        <w:t>ployee of a home security service, attempting</w:t>
      </w:r>
      <w:r w:rsidRPr="003036F5">
        <w:rPr>
          <w:sz w:val="24"/>
          <w:szCs w:val="24"/>
        </w:rPr>
        <w:t xml:space="preserve"> to sell the victim an alarm sys</w:t>
      </w:r>
      <w:r w:rsidR="003036F5">
        <w:rPr>
          <w:sz w:val="24"/>
          <w:szCs w:val="24"/>
        </w:rPr>
        <w:t>tem.  The victim allowed the mal</w:t>
      </w:r>
      <w:r w:rsidR="00F30E48">
        <w:rPr>
          <w:sz w:val="24"/>
          <w:szCs w:val="24"/>
        </w:rPr>
        <w:t xml:space="preserve">e inside her residence and, following a brief conversation, </w:t>
      </w:r>
      <w:r w:rsidR="003036F5">
        <w:rPr>
          <w:sz w:val="24"/>
          <w:szCs w:val="24"/>
        </w:rPr>
        <w:t xml:space="preserve">asked him to leave.  The male suspect </w:t>
      </w:r>
      <w:r w:rsidRPr="003036F5">
        <w:rPr>
          <w:sz w:val="24"/>
          <w:szCs w:val="24"/>
        </w:rPr>
        <w:t xml:space="preserve">then </w:t>
      </w:r>
      <w:r w:rsidR="00F30E48">
        <w:rPr>
          <w:sz w:val="24"/>
          <w:szCs w:val="24"/>
        </w:rPr>
        <w:t>began touc</w:t>
      </w:r>
      <w:r w:rsidR="004476F6">
        <w:rPr>
          <w:sz w:val="24"/>
          <w:szCs w:val="24"/>
        </w:rPr>
        <w:t>hing the female inappropriately</w:t>
      </w:r>
      <w:r w:rsidR="00F30E48">
        <w:rPr>
          <w:sz w:val="24"/>
          <w:szCs w:val="24"/>
        </w:rPr>
        <w:t xml:space="preserve"> however</w:t>
      </w:r>
      <w:r w:rsidR="00F30E48" w:rsidRPr="00F30E48">
        <w:rPr>
          <w:sz w:val="24"/>
          <w:szCs w:val="24"/>
        </w:rPr>
        <w:t xml:space="preserve"> </w:t>
      </w:r>
      <w:r w:rsidR="00F30E48">
        <w:rPr>
          <w:sz w:val="24"/>
          <w:szCs w:val="24"/>
        </w:rPr>
        <w:t>as soon as she asked him</w:t>
      </w:r>
      <w:r w:rsidR="00F30E48" w:rsidRPr="003036F5">
        <w:rPr>
          <w:sz w:val="24"/>
          <w:szCs w:val="24"/>
        </w:rPr>
        <w:t xml:space="preserve"> to leave</w:t>
      </w:r>
      <w:r w:rsidR="00F30E48">
        <w:rPr>
          <w:sz w:val="24"/>
          <w:szCs w:val="24"/>
        </w:rPr>
        <w:t xml:space="preserve"> a second time, he left the residence</w:t>
      </w:r>
      <w:r w:rsidR="00F30E48" w:rsidRPr="003036F5">
        <w:rPr>
          <w:sz w:val="24"/>
          <w:szCs w:val="24"/>
        </w:rPr>
        <w:t xml:space="preserve">.  </w:t>
      </w:r>
      <w:r w:rsidR="00F30E48">
        <w:rPr>
          <w:sz w:val="24"/>
          <w:szCs w:val="24"/>
        </w:rPr>
        <w:t>The victim advised that the suspect made no threats toward her while he was inside the home or as he</w:t>
      </w:r>
      <w:r w:rsidR="003036F5">
        <w:rPr>
          <w:sz w:val="24"/>
          <w:szCs w:val="24"/>
        </w:rPr>
        <w:t xml:space="preserve"> </w:t>
      </w:r>
      <w:r w:rsidRPr="003036F5">
        <w:rPr>
          <w:sz w:val="24"/>
          <w:szCs w:val="24"/>
        </w:rPr>
        <w:t>le</w:t>
      </w:r>
      <w:r w:rsidR="00F30E48">
        <w:rPr>
          <w:sz w:val="24"/>
          <w:szCs w:val="24"/>
        </w:rPr>
        <w:t>ft the residence.</w:t>
      </w:r>
    </w:p>
    <w:p w:rsidR="003036F5" w:rsidRDefault="00F30E48" w:rsidP="003036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003E" w:rsidRPr="003036F5" w:rsidRDefault="0064003E" w:rsidP="003036F5">
      <w:pPr>
        <w:jc w:val="both"/>
        <w:rPr>
          <w:sz w:val="24"/>
          <w:szCs w:val="24"/>
        </w:rPr>
      </w:pPr>
      <w:r w:rsidRPr="003036F5">
        <w:rPr>
          <w:sz w:val="24"/>
          <w:szCs w:val="24"/>
        </w:rPr>
        <w:t xml:space="preserve">The suspect is described as a clean shaven Hispanic male in his 20’s approximately 5’8” with a medium build.  The incident is being investigated by the La Porte Police Department Criminal Investigations Division. </w:t>
      </w:r>
    </w:p>
    <w:p w:rsidR="008E0062" w:rsidRPr="008E0062" w:rsidRDefault="008E0062" w:rsidP="00411D62">
      <w:pPr>
        <w:jc w:val="center"/>
        <w:rPr>
          <w:sz w:val="24"/>
          <w:szCs w:val="24"/>
        </w:rPr>
      </w:pPr>
    </w:p>
    <w:sectPr w:rsidR="008E0062" w:rsidRPr="008E0062" w:rsidSect="0024582A">
      <w:headerReference w:type="default" r:id="rId8"/>
      <w:headerReference w:type="first" r:id="rId9"/>
      <w:footerReference w:type="first" r:id="rId10"/>
      <w:pgSz w:w="12240" w:h="15840" w:code="1"/>
      <w:pgMar w:top="0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F5" w:rsidRDefault="003036F5">
      <w:r>
        <w:separator/>
      </w:r>
    </w:p>
  </w:endnote>
  <w:endnote w:type="continuationSeparator" w:id="0">
    <w:p w:rsidR="003036F5" w:rsidRDefault="0030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F5" w:rsidRDefault="00EF4F9D" w:rsidP="00E44A36">
    <w:pPr>
      <w:pStyle w:val="Footer"/>
      <w:rPr>
        <w:i/>
        <w:sz w:val="16"/>
        <w:szCs w:val="16"/>
      </w:rPr>
    </w:pPr>
    <w:r w:rsidRPr="00EF4F9D">
      <w:rPr>
        <w:noProof/>
      </w:rPr>
      <w:pict>
        <v:line id="_x0000_s2052" style="position:absolute;z-index:251657216" from="-4.95pt,.8pt" to="472.05pt,.8pt" strokecolor="#339" strokeweight="3pt">
          <v:stroke linestyle="thinThin"/>
        </v:line>
      </w:pict>
    </w:r>
  </w:p>
  <w:p w:rsidR="003036F5" w:rsidRPr="00155FA4" w:rsidRDefault="004476F6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>Steve Gillett</w:t>
    </w:r>
    <w:r w:rsidR="003036F5" w:rsidRPr="00155FA4">
      <w:rPr>
        <w:rFonts w:ascii="Calibri" w:hAnsi="Calibri"/>
        <w:b/>
        <w:i/>
        <w:color w:val="333399"/>
        <w:sz w:val="16"/>
        <w:szCs w:val="16"/>
      </w:rPr>
      <w:tab/>
    </w:r>
    <w:r w:rsidR="003036F5" w:rsidRPr="00155FA4">
      <w:rPr>
        <w:rFonts w:ascii="Calibri" w:hAnsi="Calibri"/>
        <w:b/>
        <w:i/>
        <w:color w:val="333399"/>
        <w:sz w:val="16"/>
        <w:szCs w:val="16"/>
      </w:rPr>
      <w:tab/>
      <w:t>Kenith Adcox</w:t>
    </w:r>
    <w:r w:rsidR="003036F5" w:rsidRPr="00155FA4">
      <w:rPr>
        <w:rFonts w:ascii="Calibri" w:hAnsi="Calibri"/>
        <w:b/>
        <w:i/>
        <w:color w:val="333399"/>
        <w:sz w:val="16"/>
        <w:szCs w:val="16"/>
      </w:rPr>
      <w:tab/>
    </w:r>
  </w:p>
  <w:p w:rsidR="003036F5" w:rsidRPr="00155FA4" w:rsidRDefault="004476F6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 xml:space="preserve">Interim </w:t>
    </w:r>
    <w:r w:rsidR="003036F5" w:rsidRPr="00155FA4">
      <w:rPr>
        <w:rFonts w:ascii="Calibri" w:hAnsi="Calibri"/>
        <w:b/>
        <w:i/>
        <w:color w:val="333399"/>
        <w:sz w:val="16"/>
        <w:szCs w:val="16"/>
      </w:rPr>
      <w:t>City Manager</w:t>
    </w:r>
    <w:r w:rsidR="003036F5" w:rsidRPr="00155FA4">
      <w:rPr>
        <w:rFonts w:ascii="Calibri" w:hAnsi="Calibri"/>
        <w:b/>
        <w:i/>
        <w:color w:val="333399"/>
        <w:sz w:val="16"/>
        <w:szCs w:val="16"/>
      </w:rPr>
      <w:tab/>
    </w:r>
    <w:r w:rsidR="003036F5" w:rsidRPr="00155FA4">
      <w:rPr>
        <w:rFonts w:ascii="Calibri" w:hAnsi="Calibri"/>
        <w:b/>
        <w:i/>
        <w:color w:val="333399"/>
        <w:sz w:val="16"/>
        <w:szCs w:val="16"/>
      </w:rPr>
      <w:tab/>
      <w:t>Chief of Police</w:t>
    </w:r>
    <w:r w:rsidR="003036F5" w:rsidRPr="00155FA4">
      <w:rPr>
        <w:rFonts w:ascii="Calibri" w:hAnsi="Calibri"/>
        <w:b/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F5" w:rsidRDefault="003036F5">
      <w:r>
        <w:separator/>
      </w:r>
    </w:p>
  </w:footnote>
  <w:footnote w:type="continuationSeparator" w:id="0">
    <w:p w:rsidR="003036F5" w:rsidRDefault="0030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F5" w:rsidRDefault="003036F5">
    <w:pPr>
      <w:pStyle w:val="Header"/>
    </w:pPr>
  </w:p>
  <w:p w:rsidR="003036F5" w:rsidRDefault="003036F5">
    <w:pPr>
      <w:pStyle w:val="Header"/>
    </w:pPr>
  </w:p>
  <w:p w:rsidR="003036F5" w:rsidRDefault="003036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F5" w:rsidRPr="00155FA4" w:rsidRDefault="003036F5" w:rsidP="00E44A36">
    <w:pPr>
      <w:pStyle w:val="Heading1"/>
      <w:jc w:val="center"/>
      <w:rPr>
        <w:rFonts w:ascii="Calibri" w:hAnsi="Calibri"/>
        <w:color w:val="333399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-158750</wp:posOffset>
          </wp:positionV>
          <wp:extent cx="1023620" cy="1023620"/>
          <wp:effectExtent l="19050" t="0" r="5080" b="0"/>
          <wp:wrapNone/>
          <wp:docPr id="1" name="Picture 30" descr="texas%20accredition%20de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exas%20accredition%20de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-172720</wp:posOffset>
          </wp:positionV>
          <wp:extent cx="869950" cy="1037590"/>
          <wp:effectExtent l="19050" t="0" r="6350" b="0"/>
          <wp:wrapNone/>
          <wp:docPr id="2" name="Picture 29" descr="Lppd patch 1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ppd patch 189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5FA4">
      <w:rPr>
        <w:rFonts w:ascii="Calibri" w:hAnsi="Calibri"/>
        <w:color w:val="333399"/>
        <w:sz w:val="36"/>
        <w:szCs w:val="36"/>
      </w:rPr>
      <w:t xml:space="preserve">La Porte Police Department    </w:t>
    </w:r>
  </w:p>
  <w:p w:rsidR="003036F5" w:rsidRPr="00155FA4" w:rsidRDefault="003036F5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155FA4">
          <w:rPr>
            <w:rFonts w:ascii="Calibri" w:hAnsi="Calibri"/>
            <w:color w:val="333399"/>
            <w:sz w:val="22"/>
            <w:szCs w:val="22"/>
          </w:rPr>
          <w:t>3001 North 23</w:t>
        </w:r>
        <w:r w:rsidRPr="00155FA4">
          <w:rPr>
            <w:rFonts w:ascii="Calibri" w:hAnsi="Calibri"/>
            <w:color w:val="333399"/>
            <w:sz w:val="22"/>
            <w:szCs w:val="22"/>
            <w:vertAlign w:val="superscript"/>
          </w:rPr>
          <w:t>rd</w:t>
        </w:r>
        <w:r w:rsidRPr="00155FA4">
          <w:rPr>
            <w:rFonts w:ascii="Calibri" w:hAnsi="Calibri"/>
            <w:color w:val="333399"/>
            <w:sz w:val="22"/>
            <w:szCs w:val="22"/>
          </w:rPr>
          <w:t xml:space="preserve"> Street</w:t>
        </w:r>
      </w:smartTag>
    </w:smartTag>
  </w:p>
  <w:p w:rsidR="003036F5" w:rsidRPr="00155FA4" w:rsidRDefault="003036F5" w:rsidP="00E44A36">
    <w:pPr>
      <w:pStyle w:val="Heading1"/>
      <w:tabs>
        <w:tab w:val="left" w:pos="1050"/>
        <w:tab w:val="center" w:pos="4680"/>
      </w:tabs>
      <w:jc w:val="left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18"/>
        <w:szCs w:val="18"/>
      </w:rPr>
      <w:tab/>
    </w:r>
    <w:r w:rsidRPr="00155FA4">
      <w:rPr>
        <w:rFonts w:ascii="Calibri" w:hAnsi="Calibri"/>
        <w:color w:val="333399"/>
        <w:sz w:val="18"/>
        <w:szCs w:val="18"/>
      </w:rPr>
      <w:tab/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La Porte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Texas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77571</w:t>
            </w:r>
          </w:smartTag>
        </w:smartTag>
      </w:smartTag>
    </w:smartTag>
  </w:p>
  <w:p w:rsidR="003036F5" w:rsidRPr="00155FA4" w:rsidRDefault="003036F5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22"/>
        <w:szCs w:val="22"/>
      </w:rPr>
      <w:t>281-471-3810   Fax:  281-470-1590</w:t>
    </w:r>
  </w:p>
  <w:p w:rsidR="003036F5" w:rsidRPr="00585320" w:rsidRDefault="00EF4F9D" w:rsidP="00E44A36">
    <w:pPr>
      <w:pStyle w:val="Header"/>
      <w:rPr>
        <w:rFonts w:ascii="Cambria" w:hAnsi="Cambria"/>
        <w:b/>
      </w:rPr>
    </w:pPr>
    <w:r w:rsidRPr="00EF4F9D">
      <w:rPr>
        <w:noProof/>
      </w:rPr>
      <w:pict>
        <v:line id="_x0000_s2051" style="position:absolute;flip:y;z-index:251656192" from="51pt,11.2pt" to="402.75pt,11.2pt" strokecolor="#339" strokeweight="3pt">
          <v:stroke linestyle="thinThin"/>
        </v:line>
      </w:pict>
    </w:r>
  </w:p>
  <w:p w:rsidR="003036F5" w:rsidRDefault="003036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370"/>
    <w:multiLevelType w:val="hybridMultilevel"/>
    <w:tmpl w:val="06BE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37385E"/>
    <w:multiLevelType w:val="multilevel"/>
    <w:tmpl w:val="4D94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93CBB"/>
    <w:multiLevelType w:val="hybridMultilevel"/>
    <w:tmpl w:val="03BA78AA"/>
    <w:lvl w:ilvl="0" w:tplc="4E708C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16C87"/>
    <w:rsid w:val="00026334"/>
    <w:rsid w:val="000411EC"/>
    <w:rsid w:val="000517E9"/>
    <w:rsid w:val="00056A1A"/>
    <w:rsid w:val="00060CF0"/>
    <w:rsid w:val="0007170C"/>
    <w:rsid w:val="000729FF"/>
    <w:rsid w:val="000C0F69"/>
    <w:rsid w:val="000F5E6B"/>
    <w:rsid w:val="00114F74"/>
    <w:rsid w:val="00122F58"/>
    <w:rsid w:val="00135367"/>
    <w:rsid w:val="001376DC"/>
    <w:rsid w:val="00155FA4"/>
    <w:rsid w:val="001620F0"/>
    <w:rsid w:val="0017377D"/>
    <w:rsid w:val="00176211"/>
    <w:rsid w:val="0018177E"/>
    <w:rsid w:val="0019490E"/>
    <w:rsid w:val="001E05FA"/>
    <w:rsid w:val="001E7BF7"/>
    <w:rsid w:val="0020496F"/>
    <w:rsid w:val="00221F31"/>
    <w:rsid w:val="00227261"/>
    <w:rsid w:val="0022768A"/>
    <w:rsid w:val="002314E6"/>
    <w:rsid w:val="0024582A"/>
    <w:rsid w:val="002512D9"/>
    <w:rsid w:val="00257606"/>
    <w:rsid w:val="0025786F"/>
    <w:rsid w:val="002832FE"/>
    <w:rsid w:val="00284AA0"/>
    <w:rsid w:val="00292F9D"/>
    <w:rsid w:val="00292FB8"/>
    <w:rsid w:val="002A3FCF"/>
    <w:rsid w:val="002A76F3"/>
    <w:rsid w:val="002B5674"/>
    <w:rsid w:val="002B692C"/>
    <w:rsid w:val="002B7261"/>
    <w:rsid w:val="002B7DB5"/>
    <w:rsid w:val="002C02EB"/>
    <w:rsid w:val="002E57F8"/>
    <w:rsid w:val="002F4DDD"/>
    <w:rsid w:val="002F782C"/>
    <w:rsid w:val="003036F5"/>
    <w:rsid w:val="00323649"/>
    <w:rsid w:val="00323FF7"/>
    <w:rsid w:val="00327017"/>
    <w:rsid w:val="00346226"/>
    <w:rsid w:val="003504CB"/>
    <w:rsid w:val="00351167"/>
    <w:rsid w:val="00352408"/>
    <w:rsid w:val="00356CD6"/>
    <w:rsid w:val="0036084E"/>
    <w:rsid w:val="0036632E"/>
    <w:rsid w:val="003704C1"/>
    <w:rsid w:val="00377B0F"/>
    <w:rsid w:val="00384F1B"/>
    <w:rsid w:val="003A5FB4"/>
    <w:rsid w:val="003B0435"/>
    <w:rsid w:val="003B5E40"/>
    <w:rsid w:val="003C7CCB"/>
    <w:rsid w:val="003D317F"/>
    <w:rsid w:val="003E263F"/>
    <w:rsid w:val="003E2864"/>
    <w:rsid w:val="003F194A"/>
    <w:rsid w:val="003F6D11"/>
    <w:rsid w:val="00401D43"/>
    <w:rsid w:val="00411D62"/>
    <w:rsid w:val="00412C29"/>
    <w:rsid w:val="00420B28"/>
    <w:rsid w:val="004258BD"/>
    <w:rsid w:val="00435548"/>
    <w:rsid w:val="0044181E"/>
    <w:rsid w:val="00445DFB"/>
    <w:rsid w:val="004476F6"/>
    <w:rsid w:val="0044779B"/>
    <w:rsid w:val="004504D2"/>
    <w:rsid w:val="0045327C"/>
    <w:rsid w:val="00456549"/>
    <w:rsid w:val="004700F9"/>
    <w:rsid w:val="00470B88"/>
    <w:rsid w:val="00470E20"/>
    <w:rsid w:val="004E17C0"/>
    <w:rsid w:val="005062EC"/>
    <w:rsid w:val="00512556"/>
    <w:rsid w:val="005128BD"/>
    <w:rsid w:val="00524131"/>
    <w:rsid w:val="00525EC5"/>
    <w:rsid w:val="0052759A"/>
    <w:rsid w:val="00535DC1"/>
    <w:rsid w:val="00540BDF"/>
    <w:rsid w:val="00541C8C"/>
    <w:rsid w:val="0054461C"/>
    <w:rsid w:val="005450F1"/>
    <w:rsid w:val="0058362C"/>
    <w:rsid w:val="005841EE"/>
    <w:rsid w:val="00585320"/>
    <w:rsid w:val="00585752"/>
    <w:rsid w:val="00591626"/>
    <w:rsid w:val="005A37D2"/>
    <w:rsid w:val="005B20A1"/>
    <w:rsid w:val="005C22A1"/>
    <w:rsid w:val="005D4B9F"/>
    <w:rsid w:val="005E5C28"/>
    <w:rsid w:val="005E619E"/>
    <w:rsid w:val="005E7745"/>
    <w:rsid w:val="005F4246"/>
    <w:rsid w:val="00602177"/>
    <w:rsid w:val="006066F7"/>
    <w:rsid w:val="00625B74"/>
    <w:rsid w:val="0063151B"/>
    <w:rsid w:val="006316FA"/>
    <w:rsid w:val="0064003E"/>
    <w:rsid w:val="00647D39"/>
    <w:rsid w:val="00657827"/>
    <w:rsid w:val="00667F96"/>
    <w:rsid w:val="006710C3"/>
    <w:rsid w:val="00671F0C"/>
    <w:rsid w:val="00674604"/>
    <w:rsid w:val="0068240E"/>
    <w:rsid w:val="006A0FBD"/>
    <w:rsid w:val="006B057F"/>
    <w:rsid w:val="006B2A0D"/>
    <w:rsid w:val="006B39E4"/>
    <w:rsid w:val="006B4DB4"/>
    <w:rsid w:val="006D1EE7"/>
    <w:rsid w:val="006F15E5"/>
    <w:rsid w:val="006F4D6B"/>
    <w:rsid w:val="0070465A"/>
    <w:rsid w:val="00706678"/>
    <w:rsid w:val="00722AA1"/>
    <w:rsid w:val="00723F70"/>
    <w:rsid w:val="00733086"/>
    <w:rsid w:val="00737FA0"/>
    <w:rsid w:val="00751392"/>
    <w:rsid w:val="00751EAD"/>
    <w:rsid w:val="00776F25"/>
    <w:rsid w:val="007915D8"/>
    <w:rsid w:val="00795F9A"/>
    <w:rsid w:val="007B70C4"/>
    <w:rsid w:val="007C2F70"/>
    <w:rsid w:val="007D0537"/>
    <w:rsid w:val="007D7E5B"/>
    <w:rsid w:val="007F5E69"/>
    <w:rsid w:val="00807B09"/>
    <w:rsid w:val="00832898"/>
    <w:rsid w:val="00845E68"/>
    <w:rsid w:val="00854D69"/>
    <w:rsid w:val="00862C8B"/>
    <w:rsid w:val="00874957"/>
    <w:rsid w:val="00875BB5"/>
    <w:rsid w:val="008A382D"/>
    <w:rsid w:val="008A49D8"/>
    <w:rsid w:val="008B19FE"/>
    <w:rsid w:val="008C2445"/>
    <w:rsid w:val="008C7D8B"/>
    <w:rsid w:val="008D1433"/>
    <w:rsid w:val="008D3A0A"/>
    <w:rsid w:val="008D5005"/>
    <w:rsid w:val="008E0062"/>
    <w:rsid w:val="008E69A8"/>
    <w:rsid w:val="008F2D6E"/>
    <w:rsid w:val="008F4B2A"/>
    <w:rsid w:val="0091377D"/>
    <w:rsid w:val="009242BC"/>
    <w:rsid w:val="00957F74"/>
    <w:rsid w:val="00961AEA"/>
    <w:rsid w:val="00963290"/>
    <w:rsid w:val="009903BA"/>
    <w:rsid w:val="009B5B32"/>
    <w:rsid w:val="009C7B28"/>
    <w:rsid w:val="009E3ADE"/>
    <w:rsid w:val="009E68E0"/>
    <w:rsid w:val="009F1A3B"/>
    <w:rsid w:val="009F2BDA"/>
    <w:rsid w:val="009F602F"/>
    <w:rsid w:val="00A07156"/>
    <w:rsid w:val="00A177EB"/>
    <w:rsid w:val="00A439B2"/>
    <w:rsid w:val="00A52DCA"/>
    <w:rsid w:val="00A558B1"/>
    <w:rsid w:val="00A70AE4"/>
    <w:rsid w:val="00A70FC3"/>
    <w:rsid w:val="00A81712"/>
    <w:rsid w:val="00A94DD8"/>
    <w:rsid w:val="00AB274D"/>
    <w:rsid w:val="00AD0422"/>
    <w:rsid w:val="00AD386F"/>
    <w:rsid w:val="00AD6143"/>
    <w:rsid w:val="00AE1297"/>
    <w:rsid w:val="00AE4E0A"/>
    <w:rsid w:val="00AE5A3B"/>
    <w:rsid w:val="00AE7954"/>
    <w:rsid w:val="00AE797B"/>
    <w:rsid w:val="00AF3A4F"/>
    <w:rsid w:val="00B04563"/>
    <w:rsid w:val="00B42042"/>
    <w:rsid w:val="00B43A9A"/>
    <w:rsid w:val="00B461E5"/>
    <w:rsid w:val="00B46766"/>
    <w:rsid w:val="00B509C3"/>
    <w:rsid w:val="00B56101"/>
    <w:rsid w:val="00B667F5"/>
    <w:rsid w:val="00B75342"/>
    <w:rsid w:val="00B86854"/>
    <w:rsid w:val="00B904F8"/>
    <w:rsid w:val="00B97F50"/>
    <w:rsid w:val="00BA2CC3"/>
    <w:rsid w:val="00BC4202"/>
    <w:rsid w:val="00BD2E86"/>
    <w:rsid w:val="00BE2813"/>
    <w:rsid w:val="00BE4078"/>
    <w:rsid w:val="00BE64AA"/>
    <w:rsid w:val="00BF246C"/>
    <w:rsid w:val="00BF3391"/>
    <w:rsid w:val="00C0659D"/>
    <w:rsid w:val="00C10FBC"/>
    <w:rsid w:val="00C1751A"/>
    <w:rsid w:val="00C527A6"/>
    <w:rsid w:val="00C55FEB"/>
    <w:rsid w:val="00C67B7F"/>
    <w:rsid w:val="00C73C9E"/>
    <w:rsid w:val="00C75552"/>
    <w:rsid w:val="00C86AC6"/>
    <w:rsid w:val="00C97201"/>
    <w:rsid w:val="00CA1826"/>
    <w:rsid w:val="00CC6EFA"/>
    <w:rsid w:val="00CD343C"/>
    <w:rsid w:val="00CE210B"/>
    <w:rsid w:val="00D10885"/>
    <w:rsid w:val="00D17C6D"/>
    <w:rsid w:val="00D21A2F"/>
    <w:rsid w:val="00D31240"/>
    <w:rsid w:val="00D43429"/>
    <w:rsid w:val="00D45F94"/>
    <w:rsid w:val="00D52C92"/>
    <w:rsid w:val="00D61C38"/>
    <w:rsid w:val="00D74ACA"/>
    <w:rsid w:val="00D828A2"/>
    <w:rsid w:val="00D83D39"/>
    <w:rsid w:val="00DC105D"/>
    <w:rsid w:val="00DE11BE"/>
    <w:rsid w:val="00DE3C86"/>
    <w:rsid w:val="00DE6773"/>
    <w:rsid w:val="00DF38B7"/>
    <w:rsid w:val="00E001A4"/>
    <w:rsid w:val="00E04B99"/>
    <w:rsid w:val="00E06629"/>
    <w:rsid w:val="00E17B18"/>
    <w:rsid w:val="00E26E9A"/>
    <w:rsid w:val="00E32B85"/>
    <w:rsid w:val="00E44A36"/>
    <w:rsid w:val="00E50B67"/>
    <w:rsid w:val="00E5371A"/>
    <w:rsid w:val="00E7607B"/>
    <w:rsid w:val="00E92039"/>
    <w:rsid w:val="00EA23DF"/>
    <w:rsid w:val="00EB0DCA"/>
    <w:rsid w:val="00EB4361"/>
    <w:rsid w:val="00EB6ED6"/>
    <w:rsid w:val="00EB7F05"/>
    <w:rsid w:val="00EC62FC"/>
    <w:rsid w:val="00EE6B0A"/>
    <w:rsid w:val="00EF1710"/>
    <w:rsid w:val="00EF3828"/>
    <w:rsid w:val="00EF4F9D"/>
    <w:rsid w:val="00F0529F"/>
    <w:rsid w:val="00F11AE1"/>
    <w:rsid w:val="00F227EE"/>
    <w:rsid w:val="00F23F91"/>
    <w:rsid w:val="00F23FB7"/>
    <w:rsid w:val="00F30E48"/>
    <w:rsid w:val="00F31482"/>
    <w:rsid w:val="00F3393C"/>
    <w:rsid w:val="00F92AA0"/>
    <w:rsid w:val="00F962D2"/>
    <w:rsid w:val="00F974DD"/>
    <w:rsid w:val="00FC7CF5"/>
    <w:rsid w:val="00FD5A62"/>
    <w:rsid w:val="00FD66FB"/>
    <w:rsid w:val="00FD6E2D"/>
    <w:rsid w:val="00FD7709"/>
    <w:rsid w:val="00FE0091"/>
    <w:rsid w:val="00FE1B66"/>
    <w:rsid w:val="00FF0BF0"/>
    <w:rsid w:val="00FF3B85"/>
    <w:rsid w:val="00FF60FA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143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29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6143"/>
    <w:pPr>
      <w:jc w:val="both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29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9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227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32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290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957F74"/>
    <w:rPr>
      <w:rFonts w:ascii="Arial Black" w:hAnsi="Arial Black"/>
      <w:spacing w:val="-10"/>
      <w:sz w:val="18"/>
    </w:rPr>
  </w:style>
  <w:style w:type="paragraph" w:styleId="NormalWeb">
    <w:name w:val="Normal (Web)"/>
    <w:basedOn w:val="Normal"/>
    <w:uiPriority w:val="99"/>
    <w:rsid w:val="004700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E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tvalue">
    <w:name w:val="dtvalue"/>
    <w:basedOn w:val="DefaultParagraphFont"/>
    <w:uiPriority w:val="99"/>
    <w:rsid w:val="006B4D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1EE7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4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1147-4B60-45E2-8B87-CACD1CD3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Porte Police Department</vt:lpstr>
    </vt:vector>
  </TitlesOfParts>
  <Company>City of La Porte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Porte Police Department</dc:title>
  <dc:creator>Richard Reff</dc:creator>
  <cp:lastModifiedBy>kruegerj</cp:lastModifiedBy>
  <cp:revision>4</cp:revision>
  <cp:lastPrinted>2010-05-13T19:15:00Z</cp:lastPrinted>
  <dcterms:created xsi:type="dcterms:W3CDTF">2012-04-20T21:14:00Z</dcterms:created>
  <dcterms:modified xsi:type="dcterms:W3CDTF">2012-04-20T21:19:00Z</dcterms:modified>
</cp:coreProperties>
</file>